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C525" w14:textId="77777777"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="-82" w:tblpY="1"/>
        <w:tblOverlap w:val="never"/>
        <w:tblW w:w="10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961"/>
        <w:gridCol w:w="2835"/>
        <w:gridCol w:w="1423"/>
      </w:tblGrid>
      <w:tr w:rsidR="003858D6" w14:paraId="3C27E551" w14:textId="77777777" w:rsidTr="00C6118D">
        <w:trPr>
          <w:trHeight w:val="6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53A6EEF0" w14:textId="77777777" w:rsidR="003858D6" w:rsidRPr="00AF1EB6" w:rsidRDefault="003858D6" w:rsidP="00C6118D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F1EB6">
              <w:rPr>
                <w:b/>
                <w:bCs/>
                <w:color w:val="FFFFFF" w:themeColor="background1"/>
                <w:sz w:val="16"/>
                <w:szCs w:val="16"/>
              </w:rPr>
              <w:t>Sorumlular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46294681" w14:textId="77777777" w:rsidR="003858D6" w:rsidRPr="00AF1EB6" w:rsidRDefault="003858D6" w:rsidP="00C611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F1EB6">
              <w:rPr>
                <w:b/>
                <w:bCs/>
                <w:color w:val="FFFFFF" w:themeColor="background1"/>
                <w:sz w:val="16"/>
                <w:szCs w:val="16"/>
              </w:rPr>
              <w:t>İş Akışı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38828A1F" w14:textId="77777777" w:rsidR="003858D6" w:rsidRPr="00AF1EB6" w:rsidRDefault="003858D6" w:rsidP="00C611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F1EB6">
              <w:rPr>
                <w:b/>
                <w:bCs/>
                <w:color w:val="FFFFFF" w:themeColor="background1"/>
                <w:sz w:val="16"/>
                <w:szCs w:val="16"/>
              </w:rPr>
              <w:t>Faaliyet/Açıklama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02F99724" w14:textId="77777777" w:rsidR="003858D6" w:rsidRPr="00AF1EB6" w:rsidRDefault="003858D6" w:rsidP="00C611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F1EB6">
              <w:rPr>
                <w:b/>
                <w:bCs/>
                <w:color w:val="FFFFFF" w:themeColor="background1"/>
                <w:sz w:val="16"/>
                <w:szCs w:val="16"/>
              </w:rPr>
              <w:t>Doküman / Kayıt</w:t>
            </w:r>
          </w:p>
        </w:tc>
      </w:tr>
      <w:tr w:rsidR="003858D6" w14:paraId="4BDEDA0C" w14:textId="77777777" w:rsidTr="00C6118D">
        <w:trPr>
          <w:trHeight w:val="1542"/>
        </w:trPr>
        <w:tc>
          <w:tcPr>
            <w:tcW w:w="1413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538D5" w14:textId="77777777" w:rsidR="003858D6" w:rsidRDefault="003858D6" w:rsidP="00C6118D">
            <w:pPr>
              <w:jc w:val="center"/>
              <w:rPr>
                <w:color w:val="000000"/>
                <w:sz w:val="18"/>
                <w:szCs w:val="18"/>
              </w:rPr>
            </w:pPr>
            <w:r w:rsidRPr="00A678FA">
              <w:rPr>
                <w:color w:val="000000"/>
                <w:sz w:val="20"/>
                <w:szCs w:val="20"/>
              </w:rPr>
              <w:t>Evrak Kayıt</w:t>
            </w:r>
          </w:p>
        </w:tc>
        <w:tc>
          <w:tcPr>
            <w:tcW w:w="4961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34B21D25" w14:textId="77777777" w:rsidR="003858D6" w:rsidRDefault="00992A7E" w:rsidP="00C6118D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41D01466" wp14:editId="66AB7008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41910</wp:posOffset>
                      </wp:positionV>
                      <wp:extent cx="3048000" cy="7065645"/>
                      <wp:effectExtent l="0" t="0" r="0" b="40005"/>
                      <wp:wrapNone/>
                      <wp:docPr id="2" name="Tu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9" name="Düz Ok Bağlayıcısı 9"/>
                              <wps:cNvCnPr>
                                <a:endCxn id="17" idx="0"/>
                              </wps:cNvCnPr>
                              <wps:spPr>
                                <a:xfrm>
                                  <a:off x="1623771" y="589424"/>
                                  <a:ext cx="0" cy="45302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Dikdörtgen 17"/>
                              <wps:cNvSpPr/>
                              <wps:spPr>
                                <a:xfrm>
                                  <a:off x="360975" y="1042450"/>
                                  <a:ext cx="2525592" cy="8625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3B568A5" w14:textId="77777777" w:rsidR="003858D6" w:rsidRPr="00BF2245" w:rsidRDefault="003858D6" w:rsidP="003858D6">
                                    <w:pPr>
                                      <w:spacing w:after="160" w:line="256" w:lineRule="auto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03535">
                                      <w:rPr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Fakülte Yönetim Kurulunda, Ön değerlendirme ve Nihai değerlendirme Jürisi belirlenir. </w:t>
                                    </w:r>
                                  </w:p>
                                  <w:p w14:paraId="417C7ED9" w14:textId="77777777" w:rsidR="003858D6" w:rsidRPr="00403535" w:rsidRDefault="003858D6" w:rsidP="003858D6">
                                    <w:pPr>
                                      <w:spacing w:after="160" w:line="256" w:lineRule="auto"/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601B1CCD" w14:textId="77777777" w:rsidR="003858D6" w:rsidRDefault="003858D6" w:rsidP="003858D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B2CD9BD" w14:textId="77777777" w:rsidR="003858D6" w:rsidRDefault="003858D6" w:rsidP="003858D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Düz Ok Bağlayıcısı 26"/>
                              <wps:cNvCnPr/>
                              <wps:spPr>
                                <a:xfrm>
                                  <a:off x="1649851" y="1718727"/>
                                  <a:ext cx="17024" cy="42439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Düz Ok Bağlayıcısı 52"/>
                              <wps:cNvCnPr>
                                <a:stCxn id="18" idx="2"/>
                              </wps:cNvCnPr>
                              <wps:spPr>
                                <a:xfrm flipH="1">
                                  <a:off x="1587183" y="2903998"/>
                                  <a:ext cx="9526" cy="18097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Dikdörtgen 54"/>
                              <wps:cNvSpPr/>
                              <wps:spPr>
                                <a:xfrm>
                                  <a:off x="364982" y="4233327"/>
                                  <a:ext cx="2521585" cy="51434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AD26DAB" w14:textId="77777777" w:rsidR="003858D6" w:rsidRPr="003858D6" w:rsidRDefault="003858D6" w:rsidP="003858D6">
                                    <w:pPr>
                                      <w:spacing w:after="160" w:line="256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kern w:val="28"/>
                                        <w:sz w:val="18"/>
                                        <w:szCs w:val="18"/>
                                      </w:rPr>
                                    </w:pPr>
                                    <w:r w:rsidRPr="003858D6">
                                      <w:rPr>
                                        <w:color w:val="000000"/>
                                        <w:kern w:val="28"/>
                                        <w:sz w:val="18"/>
                                        <w:szCs w:val="18"/>
                                      </w:rPr>
                                      <w:t xml:space="preserve">Nihai Değerlendirme Sonucu Web sayfasında ilan edilir. </w:t>
                                    </w:r>
                                    <w:r w:rsidRPr="003858D6">
                                      <w:rPr>
                                        <w:color w:val="000000"/>
                                        <w:kern w:val="28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</w:p>
                                  <w:p w14:paraId="55C61D60" w14:textId="77777777" w:rsidR="003858D6" w:rsidRDefault="003858D6" w:rsidP="003858D6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14:paraId="2C61C710" w14:textId="77777777" w:rsidR="003858D6" w:rsidRDefault="003858D6" w:rsidP="003858D6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Dikdörtgen 18"/>
                              <wps:cNvSpPr/>
                              <wps:spPr>
                                <a:xfrm>
                                  <a:off x="335916" y="2132473"/>
                                  <a:ext cx="2521585" cy="7715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50D5697" w14:textId="77777777" w:rsidR="003858D6" w:rsidRPr="00463051" w:rsidRDefault="003858D6" w:rsidP="003858D6">
                                    <w:pPr>
                                      <w:spacing w:after="160" w:line="256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858D6">
                                      <w:rPr>
                                        <w:color w:val="000000"/>
                                        <w:kern w:val="28"/>
                                        <w:sz w:val="18"/>
                                        <w:szCs w:val="18"/>
                                      </w:rPr>
                                      <w:t xml:space="preserve">Ön Değerlendirme sonucu web sayfasında ilan edilir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Dikdörtgen 65"/>
                              <wps:cNvSpPr/>
                              <wps:spPr>
                                <a:xfrm>
                                  <a:off x="335916" y="5217599"/>
                                  <a:ext cx="2521584" cy="5439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4627EBD" w14:textId="77777777" w:rsidR="003858D6" w:rsidRPr="00BF2245" w:rsidRDefault="003858D6" w:rsidP="003858D6">
                                    <w:pPr>
                                      <w:spacing w:after="160" w:line="256" w:lineRule="auto"/>
                                      <w:jc w:val="both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F22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Fakülte Yönetim Kurulu Kararı ile birlikte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kazanan </w:t>
                                    </w:r>
                                    <w:r w:rsidRPr="00BF2245">
                                      <w:rPr>
                                        <w:sz w:val="18"/>
                                        <w:szCs w:val="18"/>
                                      </w:rPr>
                                      <w:t>adayların dosyaları Personel Daire Başkanlığı’na gönderilir.</w:t>
                                    </w:r>
                                  </w:p>
                                  <w:p w14:paraId="31A517BD" w14:textId="77777777" w:rsidR="003858D6" w:rsidRDefault="003858D6" w:rsidP="003858D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14:paraId="258C89E6" w14:textId="77777777" w:rsidR="003858D6" w:rsidRDefault="003858D6" w:rsidP="003858D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Düz Ok Bağlayıcısı 69"/>
                              <wps:cNvCnPr/>
                              <wps:spPr>
                                <a:xfrm flipH="1">
                                  <a:off x="1537652" y="6703839"/>
                                  <a:ext cx="11090" cy="3619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Düz Ok Bağlayıcısı 71"/>
                              <wps:cNvCnPr/>
                              <wps:spPr>
                                <a:xfrm>
                                  <a:off x="1520030" y="4808999"/>
                                  <a:ext cx="0" cy="3619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Dikdörtgen 37"/>
                              <wps:cNvSpPr/>
                              <wps:spPr>
                                <a:xfrm>
                                  <a:off x="451432" y="35999"/>
                                  <a:ext cx="2373486" cy="6477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281ACDF" w14:textId="77777777" w:rsidR="003858D6" w:rsidRPr="00BF2245" w:rsidRDefault="003858D6" w:rsidP="003858D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F22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İlan Resmî Gazete’de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ve Üniversitemiz web sayfasında </w:t>
                                    </w:r>
                                    <w:r w:rsidRPr="00BF22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yayımlandıktan sonra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BF22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adaylar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şahsen yada posta yolu ile başvurularını </w:t>
                                    </w:r>
                                    <w:r w:rsidRPr="00BF2245">
                                      <w:rPr>
                                        <w:sz w:val="18"/>
                                        <w:szCs w:val="18"/>
                                      </w:rPr>
                                      <w:t>ilgili birime teslim ederler.</w:t>
                                    </w:r>
                                  </w:p>
                                  <w:p w14:paraId="73D1E796" w14:textId="77777777" w:rsidR="003858D6" w:rsidRDefault="003858D6" w:rsidP="003858D6">
                                    <w:pPr>
                                      <w:pStyle w:val="NormalWeb"/>
                                      <w:spacing w:before="0" w:beforeAutospacing="0" w:after="160" w:afterAutospacing="0" w:line="254" w:lineRule="auto"/>
                                      <w:jc w:val="both"/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14:paraId="56AE5A01" w14:textId="77777777" w:rsidR="003858D6" w:rsidRDefault="003858D6" w:rsidP="003858D6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14:paraId="79BFC395" w14:textId="77777777" w:rsidR="003858D6" w:rsidRDefault="003858D6" w:rsidP="003858D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Düz Ok Bağlayıcısı 41"/>
                              <wps:cNvCnPr/>
                              <wps:spPr>
                                <a:xfrm>
                                  <a:off x="1610119" y="3808874"/>
                                  <a:ext cx="13652" cy="3143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Dikdörtgen 45"/>
                              <wps:cNvSpPr/>
                              <wps:spPr>
                                <a:xfrm>
                                  <a:off x="389550" y="3190874"/>
                                  <a:ext cx="2521585" cy="6381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C83D27C" w14:textId="77777777" w:rsidR="003858D6" w:rsidRPr="00BF2245" w:rsidRDefault="003858D6" w:rsidP="003858D6">
                                    <w:pPr>
                                      <w:pStyle w:val="NormalWeb"/>
                                      <w:spacing w:before="0" w:beforeAutospacing="0" w:after="160" w:afterAutospacing="0" w:line="254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kern w:val="28"/>
                                        <w:sz w:val="18"/>
                                        <w:szCs w:val="18"/>
                                      </w:rPr>
                                      <w:t xml:space="preserve">Giriş Sınavı yapılır. </w:t>
                                    </w:r>
                                    <w:r>
                                      <w:rPr>
                                        <w:color w:val="000000"/>
                                        <w:kern w:val="28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</w:p>
                                  <w:p w14:paraId="482EC566" w14:textId="77777777" w:rsidR="003858D6" w:rsidRDefault="003858D6" w:rsidP="003858D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D01466" id="Tuval 2" o:spid="_x0000_s1026" editas="canvas" style="position:absolute;margin-left:-6.8pt;margin-top:3.3pt;width:240pt;height:556.35pt;z-index:251659264;mso-width-relative:margin;mso-height-relative:margin" coordsize="30480,7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0480;height:70656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Düz Ok Bağlayıcısı 9" o:spid="_x0000_s1028" type="#_x0000_t32" style="position:absolute;left:16237;top:5894;width:0;height:4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" strokecolor="#5b9bd5 [3204]" strokeweight=".5pt">
                        <v:stroke endarrow="block" joinstyle="miter"/>
                      </v:shape>
                      <v:rect id="Dikdörtgen 17" o:spid="_x0000_s1029" style="position:absolute;left:3609;top:10424;width:25256;height:8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" fillcolor="white [3201]" strokecolor="black [3200]" strokeweight="1pt">
                        <v:textbox>
                          <w:txbxContent>
                            <w:p w14:paraId="63B568A5" w14:textId="77777777" w:rsidR="003858D6" w:rsidRPr="00BF2245" w:rsidRDefault="003858D6" w:rsidP="003858D6">
                              <w:pPr>
                                <w:spacing w:after="160" w:line="25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03535">
                                <w:rPr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Fakülte Yönetim Kurulunda, Ön değerlendirme ve Nihai değerlendirme Jürisi belirlenir. </w:t>
                              </w:r>
                            </w:p>
                            <w:p w14:paraId="417C7ED9" w14:textId="77777777" w:rsidR="003858D6" w:rsidRPr="00403535" w:rsidRDefault="003858D6" w:rsidP="003858D6">
                              <w:pPr>
                                <w:spacing w:after="160" w:line="256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01B1CCD" w14:textId="77777777" w:rsidR="003858D6" w:rsidRDefault="003858D6" w:rsidP="003858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B2CD9BD" w14:textId="77777777" w:rsidR="003858D6" w:rsidRDefault="003858D6" w:rsidP="003858D6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shape id="Düz Ok Bağlayıcısı 26" o:spid="_x0000_s1030" type="#_x0000_t32" style="position:absolute;left:16498;top:17187;width:170;height:42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" strokecolor="#5b9bd5 [3204]" strokeweight=".5pt">
                        <v:stroke endarrow="block" joinstyle="miter"/>
                      </v:shape>
                      <v:shape id="Düz Ok Bağlayıcısı 52" o:spid="_x0000_s1031" type="#_x0000_t32" style="position:absolute;left:15871;top:29039;width:96;height:18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" strokecolor="#5b9bd5 [3204]" strokeweight=".5pt">
                        <v:stroke endarrow="block" joinstyle="miter"/>
                      </v:shape>
                      <v:rect id="Dikdörtgen 54" o:spid="_x0000_s1032" style="position:absolute;left:3649;top:42333;width:25216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4wfxAAAANsAAAAPAAAAZHJzL2Rvd25yZXYueG1sRI9Ba8JA&#10;FITvgv9heUJvulFa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JbjjB/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5AD26DAB" w14:textId="77777777" w:rsidR="003858D6" w:rsidRPr="003858D6" w:rsidRDefault="003858D6" w:rsidP="003858D6">
                              <w:pPr>
                                <w:spacing w:after="160" w:line="256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</w:pPr>
                              <w:r w:rsidRPr="003858D6">
                                <w:rPr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Nihai Değerlendirme Sonucu Web sayfasında ilan edilir. </w:t>
                              </w:r>
                              <w:r w:rsidRPr="003858D6">
                                <w:rPr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55C61D60" w14:textId="77777777" w:rsidR="003858D6" w:rsidRDefault="003858D6" w:rsidP="003858D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2C61C710" w14:textId="77777777" w:rsidR="003858D6" w:rsidRDefault="003858D6" w:rsidP="003858D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Dikdörtgen 18" o:spid="_x0000_s1033" style="position:absolute;left:3359;top:21324;width:25216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D/a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9g5RcZQK9+AQAA//8DAFBLAQItABQABgAIAAAAIQDb4fbL7gAAAIUBAAATAAAAAAAAAAAA&#10;AAAAAAAAAABbQ29udGVudF9UeXBlc10ueG1sUEsBAi0AFAAGAAgAAAAhAFr0LFu/AAAAFQEAAAsA&#10;AAAAAAAAAAAAAAAAHwEAAF9yZWxzLy5yZWxzUEsBAi0AFAAGAAgAAAAhAIHEP9r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350D5697" w14:textId="77777777" w:rsidR="003858D6" w:rsidRPr="00463051" w:rsidRDefault="003858D6" w:rsidP="003858D6">
                              <w:pPr>
                                <w:spacing w:after="160" w:line="25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858D6">
                                <w:rPr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Ön Değerlendirme sonucu web sayfasında ilan edilir </w:t>
                              </w:r>
                            </w:p>
                          </w:txbxContent>
                        </v:textbox>
                      </v:rect>
                      <v:rect id="Dikdörtgen 65" o:spid="_x0000_s1034" style="position:absolute;left:3359;top:52175;width:25216;height:5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" fillcolor="white [3201]" strokecolor="black [3200]" strokeweight="1pt">
                        <v:textbox>
                          <w:txbxContent>
                            <w:p w14:paraId="64627EBD" w14:textId="77777777" w:rsidR="003858D6" w:rsidRPr="00BF2245" w:rsidRDefault="003858D6" w:rsidP="003858D6">
                              <w:pPr>
                                <w:spacing w:after="160" w:line="256" w:lineRule="auto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2245">
                                <w:rPr>
                                  <w:sz w:val="18"/>
                                  <w:szCs w:val="18"/>
                                </w:rPr>
                                <w:t xml:space="preserve">Fakülte Yönetim Kurulu Kararı ile birlikte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kazanan </w:t>
                              </w:r>
                              <w:r w:rsidRPr="00BF2245">
                                <w:rPr>
                                  <w:sz w:val="18"/>
                                  <w:szCs w:val="18"/>
                                </w:rPr>
                                <w:t>adayların dosyaları Personel Daire Başkanlığı’na gönderilir.</w:t>
                              </w:r>
                            </w:p>
                            <w:p w14:paraId="31A517BD" w14:textId="77777777" w:rsidR="003858D6" w:rsidRDefault="003858D6" w:rsidP="003858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258C89E6" w14:textId="77777777" w:rsidR="003858D6" w:rsidRDefault="003858D6" w:rsidP="003858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shape id="Düz Ok Bağlayıcısı 69" o:spid="_x0000_s1035" type="#_x0000_t32" style="position:absolute;left:15376;top:67038;width:111;height:36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" strokecolor="#5b9bd5 [3204]" strokeweight=".5pt">
                        <v:stroke endarrow="block" joinstyle="miter"/>
                      </v:shape>
                      <v:shape id="Düz Ok Bağlayıcısı 71" o:spid="_x0000_s1036" type="#_x0000_t32" style="position:absolute;left:15200;top:4808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" strokecolor="#5b9bd5 [3204]" strokeweight=".5pt">
                        <v:stroke endarrow="block" joinstyle="miter"/>
                      </v:shape>
                      <v:rect id="Dikdörtgen 37" o:spid="_x0000_s1037" style="position:absolute;left:4514;top:359;width:23735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vfIxAAAANsAAAAPAAAAZHJzL2Rvd25yZXYueG1sRI9Ba8JA&#10;FITvBf/D8gRvdWML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Lvu98j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7281ACDF" w14:textId="77777777" w:rsidR="003858D6" w:rsidRPr="00BF2245" w:rsidRDefault="003858D6" w:rsidP="003858D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2245">
                                <w:rPr>
                                  <w:sz w:val="18"/>
                                  <w:szCs w:val="18"/>
                                </w:rPr>
                                <w:t xml:space="preserve">İlan Resmî Gazete’de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ve Üniversitemiz web sayfasında </w:t>
                              </w:r>
                              <w:r w:rsidRPr="00BF2245">
                                <w:rPr>
                                  <w:sz w:val="18"/>
                                  <w:szCs w:val="18"/>
                                </w:rPr>
                                <w:t xml:space="preserve">yayımlandıktan sonra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F2245">
                                <w:rPr>
                                  <w:sz w:val="18"/>
                                  <w:szCs w:val="18"/>
                                </w:rPr>
                                <w:t xml:space="preserve">adaylar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şahsen yada posta yolu ile başvurularını </w:t>
                              </w:r>
                              <w:r w:rsidRPr="00BF2245">
                                <w:rPr>
                                  <w:sz w:val="18"/>
                                  <w:szCs w:val="18"/>
                                </w:rPr>
                                <w:t>ilgili birime teslim ederler.</w:t>
                              </w:r>
                            </w:p>
                            <w:p w14:paraId="73D1E796" w14:textId="77777777" w:rsidR="003858D6" w:rsidRDefault="003858D6" w:rsidP="003858D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both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56AE5A01" w14:textId="77777777" w:rsidR="003858D6" w:rsidRDefault="003858D6" w:rsidP="003858D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79BFC395" w14:textId="77777777" w:rsidR="003858D6" w:rsidRDefault="003858D6" w:rsidP="003858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v:textbox>
                      </v:rect>
                      <v:shape id="Düz Ok Bağlayıcısı 41" o:spid="_x0000_s1038" type="#_x0000_t32" style="position:absolute;left:16101;top:38088;width:136;height:3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" strokecolor="#5b9bd5 [3204]" strokeweight=".5pt">
                        <v:stroke endarrow="block" joinstyle="miter"/>
                      </v:shape>
                      <v:rect id="Dikdörtgen 45" o:spid="_x0000_s1039" style="position:absolute;left:3895;top:31908;width:25216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r9ZxAAAANsAAAAPAAAAZHJzL2Rvd25yZXYueG1sRI9Ba8JA&#10;FITvgv9heUJvulFa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Hx2v1n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5C83D27C" w14:textId="77777777" w:rsidR="003858D6" w:rsidRPr="00BF2245" w:rsidRDefault="003858D6" w:rsidP="003858D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Giriş Sınavı yapılır. </w:t>
                              </w:r>
                              <w:r>
                                <w:rPr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82EC566" w14:textId="77777777" w:rsidR="003858D6" w:rsidRDefault="003858D6" w:rsidP="003858D6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4DF25" w14:textId="77777777" w:rsidR="003858D6" w:rsidRDefault="003858D6" w:rsidP="00C6118D">
            <w:pPr>
              <w:jc w:val="both"/>
              <w:rPr>
                <w:sz w:val="18"/>
                <w:szCs w:val="18"/>
              </w:rPr>
            </w:pPr>
          </w:p>
          <w:p w14:paraId="2BC16BF4" w14:textId="77777777" w:rsidR="003858D6" w:rsidRDefault="003858D6" w:rsidP="00C6118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İlan metninde belirtilen tarihlerde başvurular alınır. </w:t>
            </w:r>
          </w:p>
        </w:tc>
        <w:tc>
          <w:tcPr>
            <w:tcW w:w="1423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73D7E" w14:textId="77777777" w:rsidR="003858D6" w:rsidRDefault="003858D6" w:rsidP="00C6118D">
            <w:pPr>
              <w:jc w:val="center"/>
              <w:rPr>
                <w:color w:val="000000"/>
                <w:sz w:val="20"/>
                <w:szCs w:val="20"/>
              </w:rPr>
            </w:pPr>
            <w:r w:rsidRPr="00A678FA"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3858D6" w14:paraId="457FD58A" w14:textId="77777777" w:rsidTr="00C6118D">
        <w:trPr>
          <w:trHeight w:val="1689"/>
        </w:trPr>
        <w:tc>
          <w:tcPr>
            <w:tcW w:w="1413" w:type="dxa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FDEF1" w14:textId="77777777" w:rsidR="003858D6" w:rsidRDefault="003858D6" w:rsidP="00C611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Dekan</w:t>
            </w:r>
          </w:p>
          <w:p w14:paraId="5BF8A28F" w14:textId="77777777" w:rsidR="003858D6" w:rsidRDefault="003858D6" w:rsidP="00C611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Fakülte Yönetim Kurulu </w:t>
            </w:r>
          </w:p>
        </w:tc>
        <w:tc>
          <w:tcPr>
            <w:tcW w:w="4961" w:type="dxa"/>
            <w:tcBorders>
              <w:top w:val="dotDash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C812E13" w14:textId="77777777" w:rsidR="003858D6" w:rsidRDefault="003858D6" w:rsidP="00C61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17ED9" w14:textId="77777777" w:rsidR="003858D6" w:rsidRDefault="003858D6" w:rsidP="00C6118D">
            <w:p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Fakülte Yönetim Kurulunda biri Anabilim Dalı Başkanı olmak üzere 3 asıl 1 yedek olmak üzere giriş sınav jürisi belirlenir. (İlgili Yönetmeliğin 9. Maddesi)</w:t>
            </w:r>
          </w:p>
        </w:tc>
        <w:tc>
          <w:tcPr>
            <w:tcW w:w="1423" w:type="dxa"/>
            <w:tcBorders>
              <w:top w:val="dotDash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9FC0CB2" w14:textId="77777777" w:rsidR="003858D6" w:rsidRDefault="003858D6" w:rsidP="00C6118D">
            <w:pPr>
              <w:jc w:val="center"/>
              <w:rPr>
                <w:sz w:val="20"/>
                <w:szCs w:val="20"/>
              </w:rPr>
            </w:pPr>
            <w:r w:rsidRPr="00A678FA">
              <w:rPr>
                <w:sz w:val="20"/>
                <w:szCs w:val="20"/>
              </w:rPr>
              <w:t>ÜBYS</w:t>
            </w:r>
          </w:p>
        </w:tc>
      </w:tr>
      <w:tr w:rsidR="003858D6" w14:paraId="291AA79F" w14:textId="77777777" w:rsidTr="00C6118D">
        <w:trPr>
          <w:trHeight w:val="1037"/>
        </w:trPr>
        <w:tc>
          <w:tcPr>
            <w:tcW w:w="1413" w:type="dxa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FF6E8" w14:textId="77777777" w:rsidR="003858D6" w:rsidRPr="002573B1" w:rsidRDefault="003858D6" w:rsidP="00C6118D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4F201213" w14:textId="77777777" w:rsidR="003858D6" w:rsidRPr="002573B1" w:rsidRDefault="003858D6" w:rsidP="00C6118D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1C623D0B" w14:textId="77777777" w:rsidR="003858D6" w:rsidRDefault="003858D6" w:rsidP="00C6118D">
            <w:pPr>
              <w:jc w:val="center"/>
              <w:rPr>
                <w:color w:val="000000"/>
                <w:sz w:val="18"/>
                <w:szCs w:val="18"/>
              </w:rPr>
            </w:pPr>
            <w:r w:rsidRPr="002573B1">
              <w:rPr>
                <w:sz w:val="20"/>
                <w:szCs w:val="20"/>
              </w:rPr>
              <w:t>İlgili Personel</w:t>
            </w:r>
          </w:p>
        </w:tc>
        <w:tc>
          <w:tcPr>
            <w:tcW w:w="4961" w:type="dxa"/>
            <w:tcBorders>
              <w:top w:val="dotDash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FCC962D" w14:textId="77777777" w:rsidR="003858D6" w:rsidRDefault="003858D6" w:rsidP="00C61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A2B9D" w14:textId="77777777" w:rsidR="003858D6" w:rsidRPr="00432874" w:rsidRDefault="003858D6" w:rsidP="00C6118D">
            <w:pPr>
              <w:jc w:val="both"/>
              <w:rPr>
                <w:sz w:val="18"/>
                <w:szCs w:val="18"/>
              </w:rPr>
            </w:pPr>
          </w:p>
          <w:p w14:paraId="29581C33" w14:textId="77777777" w:rsidR="003858D6" w:rsidRPr="00432874" w:rsidRDefault="003858D6" w:rsidP="00C611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 Değerlendirme neticesinde açılan kadronun 10 katı kadar kişi giriş sınavına girmeye hak kazanır ve web sayfasında ilan edilir. (İlgili Yönetmeliğini 10. Maddesi)</w:t>
            </w:r>
          </w:p>
          <w:p w14:paraId="343E952A" w14:textId="77777777" w:rsidR="003858D6" w:rsidRPr="00432874" w:rsidRDefault="003858D6" w:rsidP="00C6118D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dotDash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FED2E6B" w14:textId="77777777" w:rsidR="003858D6" w:rsidRDefault="003858D6" w:rsidP="00C611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Web sayfası</w:t>
            </w:r>
          </w:p>
        </w:tc>
      </w:tr>
      <w:tr w:rsidR="003858D6" w14:paraId="4BBA9A3C" w14:textId="77777777" w:rsidTr="00C6118D">
        <w:trPr>
          <w:trHeight w:val="1647"/>
        </w:trPr>
        <w:tc>
          <w:tcPr>
            <w:tcW w:w="1413" w:type="dxa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D560D" w14:textId="77777777" w:rsidR="003858D6" w:rsidRPr="002573B1" w:rsidRDefault="003858D6" w:rsidP="00C6118D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74FB2203" w14:textId="77777777" w:rsidR="003858D6" w:rsidRDefault="003858D6" w:rsidP="00C611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Sınav Jürisi </w:t>
            </w:r>
          </w:p>
        </w:tc>
        <w:tc>
          <w:tcPr>
            <w:tcW w:w="4961" w:type="dxa"/>
            <w:tcBorders>
              <w:top w:val="dotDash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154BF81" w14:textId="77777777" w:rsidR="003858D6" w:rsidRDefault="003858D6" w:rsidP="00C61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39FCB" w14:textId="77777777" w:rsidR="003858D6" w:rsidRDefault="003858D6" w:rsidP="00C6118D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Ön Değerlendirmeyi geçen adaylar giriş sınavına alınır. (İlgili Yönetmeliğin 11. Maddesi)</w:t>
            </w:r>
          </w:p>
          <w:p w14:paraId="3C55DFC0" w14:textId="77777777" w:rsidR="003858D6" w:rsidRPr="00463051" w:rsidRDefault="003858D6" w:rsidP="00C611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dotDash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5759AA6" w14:textId="77777777" w:rsidR="003858D6" w:rsidRDefault="003858D6" w:rsidP="00C6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58D6" w14:paraId="13191FE8" w14:textId="77777777" w:rsidTr="00C6118D">
        <w:trPr>
          <w:trHeight w:val="1557"/>
        </w:trPr>
        <w:tc>
          <w:tcPr>
            <w:tcW w:w="1413" w:type="dxa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BD805" w14:textId="77777777" w:rsidR="003858D6" w:rsidRPr="002573B1" w:rsidRDefault="003858D6" w:rsidP="00C6118D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515B2B0E" w14:textId="77777777" w:rsidR="003858D6" w:rsidRPr="002573B1" w:rsidRDefault="003858D6" w:rsidP="00C6118D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318F9FDD" w14:textId="77777777" w:rsidR="003858D6" w:rsidRDefault="003858D6" w:rsidP="00C6118D">
            <w:pPr>
              <w:jc w:val="center"/>
              <w:rPr>
                <w:color w:val="000000"/>
                <w:sz w:val="20"/>
                <w:szCs w:val="20"/>
              </w:rPr>
            </w:pPr>
            <w:r w:rsidRPr="002573B1">
              <w:rPr>
                <w:sz w:val="20"/>
                <w:szCs w:val="20"/>
              </w:rPr>
              <w:t>İlgili Personel</w:t>
            </w:r>
          </w:p>
        </w:tc>
        <w:tc>
          <w:tcPr>
            <w:tcW w:w="4961" w:type="dxa"/>
            <w:tcBorders>
              <w:top w:val="dotDash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DF4AAB6" w14:textId="77777777" w:rsidR="003858D6" w:rsidRDefault="003858D6" w:rsidP="00C61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6089E" w14:textId="77777777" w:rsidR="003858D6" w:rsidRDefault="003858D6" w:rsidP="00C6118D">
            <w:pPr>
              <w:jc w:val="both"/>
              <w:rPr>
                <w:sz w:val="20"/>
                <w:szCs w:val="20"/>
              </w:rPr>
            </w:pPr>
          </w:p>
          <w:p w14:paraId="3FC58305" w14:textId="77777777" w:rsidR="003858D6" w:rsidRDefault="003858D6" w:rsidP="00C611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 sınavına giren adayların nihai değerlendirmesi yapılır ve web sayfasından başarılı olan aday ya da adaylar yayınlanır. (İlgili yönetmeliğin 12. Maddesi)</w:t>
            </w:r>
          </w:p>
        </w:tc>
        <w:tc>
          <w:tcPr>
            <w:tcW w:w="1423" w:type="dxa"/>
            <w:tcBorders>
              <w:top w:val="dotDash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74026B1" w14:textId="77777777" w:rsidR="003858D6" w:rsidRDefault="003858D6" w:rsidP="00C611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Web sayfası</w:t>
            </w:r>
          </w:p>
        </w:tc>
      </w:tr>
      <w:tr w:rsidR="003858D6" w14:paraId="01609B7B" w14:textId="77777777" w:rsidTr="00C6118D">
        <w:trPr>
          <w:trHeight w:val="1569"/>
        </w:trPr>
        <w:tc>
          <w:tcPr>
            <w:tcW w:w="141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9C552" w14:textId="77777777" w:rsidR="003858D6" w:rsidRDefault="003858D6" w:rsidP="00C611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Dekan</w:t>
            </w:r>
          </w:p>
          <w:p w14:paraId="3443C3EA" w14:textId="77777777" w:rsidR="003858D6" w:rsidRPr="002573B1" w:rsidRDefault="003858D6" w:rsidP="00C6118D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Fakülte Yönetim Kurulu </w:t>
            </w:r>
          </w:p>
          <w:p w14:paraId="26BFBBC8" w14:textId="77777777" w:rsidR="003858D6" w:rsidRDefault="003858D6" w:rsidP="00C6118D">
            <w:pPr>
              <w:jc w:val="center"/>
              <w:rPr>
                <w:color w:val="000000"/>
                <w:sz w:val="18"/>
                <w:szCs w:val="18"/>
              </w:rPr>
            </w:pPr>
            <w:r w:rsidRPr="002573B1">
              <w:rPr>
                <w:sz w:val="20"/>
                <w:szCs w:val="20"/>
              </w:rPr>
              <w:t>İlgili Personel</w:t>
            </w:r>
          </w:p>
        </w:tc>
        <w:tc>
          <w:tcPr>
            <w:tcW w:w="4961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39DFB" w14:textId="77777777" w:rsidR="003858D6" w:rsidRDefault="003858D6" w:rsidP="00C6118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0741C" w14:textId="77777777" w:rsidR="003858D6" w:rsidRDefault="003858D6" w:rsidP="00C611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Yönetim Kurulu tarafından alınan karar Rektörlük Makamına arz edilmek üzere Personel Daire Başkanlığına gönderilir.</w:t>
            </w:r>
          </w:p>
        </w:tc>
        <w:tc>
          <w:tcPr>
            <w:tcW w:w="1423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32C6A" w14:textId="77777777" w:rsidR="003858D6" w:rsidRDefault="003858D6" w:rsidP="00C611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  <w:p w14:paraId="509BBAF8" w14:textId="77777777" w:rsidR="003858D6" w:rsidRDefault="003858D6" w:rsidP="00C611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Fiziki Ortamda</w:t>
            </w:r>
          </w:p>
        </w:tc>
      </w:tr>
      <w:tr w:rsidR="003858D6" w14:paraId="3C26A745" w14:textId="77777777" w:rsidTr="00C6118D">
        <w:trPr>
          <w:trHeight w:val="1975"/>
        </w:trPr>
        <w:tc>
          <w:tcPr>
            <w:tcW w:w="141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979EC" w14:textId="77777777" w:rsidR="003858D6" w:rsidRPr="002573B1" w:rsidRDefault="003858D6" w:rsidP="00C6118D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22075470" w14:textId="77777777" w:rsidR="003858D6" w:rsidRPr="002573B1" w:rsidRDefault="003858D6" w:rsidP="00C6118D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0E3F1BE4" w14:textId="77777777" w:rsidR="003858D6" w:rsidRDefault="003858D6" w:rsidP="00C6118D">
            <w:pPr>
              <w:jc w:val="center"/>
              <w:rPr>
                <w:color w:val="000000"/>
                <w:sz w:val="18"/>
                <w:szCs w:val="18"/>
              </w:rPr>
            </w:pPr>
            <w:r w:rsidRPr="002573B1">
              <w:rPr>
                <w:sz w:val="20"/>
                <w:szCs w:val="20"/>
              </w:rPr>
              <w:t>İlgili Personel</w:t>
            </w:r>
          </w:p>
        </w:tc>
        <w:tc>
          <w:tcPr>
            <w:tcW w:w="4961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DAD15" w14:textId="77777777" w:rsidR="003858D6" w:rsidRDefault="00992A7E" w:rsidP="00C6118D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F5E116" wp14:editId="48C8DE5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58420</wp:posOffset>
                      </wp:positionV>
                      <wp:extent cx="2519680" cy="542925"/>
                      <wp:effectExtent l="0" t="0" r="0" b="952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9680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4F61D8" w14:textId="77777777" w:rsidR="003858D6" w:rsidRPr="00BF2245" w:rsidRDefault="003858D6" w:rsidP="003858D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F2245">
                                    <w:rPr>
                                      <w:sz w:val="18"/>
                                      <w:szCs w:val="18"/>
                                    </w:rPr>
                                    <w:t>İlgili birimden gelen Yönetim Kurulu Kararı ile birlikte adayın dosyası 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ersonel </w:t>
                                  </w:r>
                                  <w:r w:rsidRPr="00BF2245"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aire </w:t>
                                  </w:r>
                                  <w:r w:rsidRPr="00BF2245"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aşkanlığı</w:t>
                                  </w:r>
                                  <w:r w:rsidRPr="00BF2245">
                                    <w:rPr>
                                      <w:sz w:val="18"/>
                                      <w:szCs w:val="18"/>
                                    </w:rPr>
                                    <w:t xml:space="preserve"> tarafından işleme alınarak değerlendirilir.</w:t>
                                  </w:r>
                                </w:p>
                                <w:p w14:paraId="6D6981E5" w14:textId="77777777" w:rsidR="003858D6" w:rsidRDefault="003858D6" w:rsidP="003858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5E116" id="Dikdörtgen 1" o:spid="_x0000_s1040" style="position:absolute;margin-left:23pt;margin-top:4.6pt;width:198.4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" fillcolor="window" strokecolor="windowText" strokeweight="1pt">
                      <v:path arrowok="t"/>
                      <v:textbox>
                        <w:txbxContent>
                          <w:p w14:paraId="514F61D8" w14:textId="77777777" w:rsidR="003858D6" w:rsidRPr="00BF2245" w:rsidRDefault="003858D6" w:rsidP="003858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F2245">
                              <w:rPr>
                                <w:sz w:val="18"/>
                                <w:szCs w:val="18"/>
                              </w:rPr>
                              <w:t>İlgili birimden gelen Yönetim Kurulu Kararı ile birlikte adayın dosyası 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ersonel </w:t>
                            </w:r>
                            <w:r w:rsidRPr="00BF2245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aire </w:t>
                            </w:r>
                            <w:r w:rsidRPr="00BF2245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aşkanlığı</w:t>
                            </w:r>
                            <w:r w:rsidRPr="00BF2245">
                              <w:rPr>
                                <w:sz w:val="18"/>
                                <w:szCs w:val="18"/>
                              </w:rPr>
                              <w:t xml:space="preserve"> tarafından işleme alınarak değerlendirilir.</w:t>
                            </w:r>
                          </w:p>
                          <w:p w14:paraId="6D6981E5" w14:textId="77777777" w:rsidR="003858D6" w:rsidRDefault="003858D6" w:rsidP="003858D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5BB65" w14:textId="77777777" w:rsidR="003858D6" w:rsidRPr="00324488" w:rsidRDefault="003858D6" w:rsidP="00C6118D">
            <w:p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Adayın</w:t>
            </w:r>
            <w:r w:rsidRPr="00324488">
              <w:rPr>
                <w:sz w:val="20"/>
                <w:szCs w:val="20"/>
              </w:rPr>
              <w:t xml:space="preserve"> atama işlem</w:t>
            </w:r>
            <w:r>
              <w:rPr>
                <w:sz w:val="20"/>
                <w:szCs w:val="20"/>
              </w:rPr>
              <w:t xml:space="preserve"> süreci </w:t>
            </w:r>
            <w:r w:rsidRPr="00324488">
              <w:rPr>
                <w:sz w:val="20"/>
                <w:szCs w:val="20"/>
              </w:rPr>
              <w:t>başlatılır.</w:t>
            </w:r>
          </w:p>
          <w:p w14:paraId="3472F772" w14:textId="77777777" w:rsidR="003858D6" w:rsidRDefault="003858D6" w:rsidP="00C6118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B9D84" w14:textId="77777777" w:rsidR="003858D6" w:rsidRDefault="003858D6" w:rsidP="00C6118D">
            <w:pPr>
              <w:jc w:val="center"/>
              <w:rPr>
                <w:color w:val="000000"/>
                <w:sz w:val="20"/>
                <w:szCs w:val="20"/>
              </w:rPr>
            </w:pPr>
            <w:r w:rsidRPr="00A678FA">
              <w:rPr>
                <w:color w:val="000000"/>
                <w:sz w:val="20"/>
                <w:szCs w:val="20"/>
              </w:rPr>
              <w:t>ÜBYS</w:t>
            </w:r>
          </w:p>
        </w:tc>
      </w:tr>
    </w:tbl>
    <w:p w14:paraId="31EBE57F" w14:textId="77777777" w:rsidR="00D9146C" w:rsidRDefault="00D9146C" w:rsidP="00432446"/>
    <w:sectPr w:rsidR="00D9146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6C42" w14:textId="77777777" w:rsidR="002748DA" w:rsidRDefault="002748DA">
      <w:r>
        <w:separator/>
      </w:r>
    </w:p>
  </w:endnote>
  <w:endnote w:type="continuationSeparator" w:id="0">
    <w:p w14:paraId="154E7DE8" w14:textId="77777777" w:rsidR="002748DA" w:rsidRDefault="0027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FBB4" w14:textId="77777777" w:rsidR="00DC5B05" w:rsidRDefault="00DC5B05" w:rsidP="00977F59">
    <w:pPr>
      <w:jc w:val="center"/>
    </w:pPr>
  </w:p>
  <w:p w14:paraId="738DDF9C" w14:textId="77777777" w:rsidR="00000000" w:rsidRDefault="00000000"/>
  <w:p w14:paraId="24C85EDB" w14:textId="77777777" w:rsidR="00164C17" w:rsidRDefault="00000000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"Bolu </w:t>
    </w:r>
    <w:r>
      <w:rPr>
        <w:b/>
        <w:color w:val="A33333"/>
        <w:sz w:val="20"/>
      </w:rPr>
      <w:t>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0CDD" w14:textId="77777777" w:rsidR="002748DA" w:rsidRDefault="002748DA">
      <w:r>
        <w:separator/>
      </w:r>
    </w:p>
  </w:footnote>
  <w:footnote w:type="continuationSeparator" w:id="0">
    <w:p w14:paraId="396B010E" w14:textId="77777777" w:rsidR="002748DA" w:rsidRDefault="0027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="00977F59" w:rsidRPr="006A0EAB" w14:paraId="32A4D3ED" w14:textId="77777777" w:rsidTr="00DB69EE">
      <w:trPr>
        <w:cantSplit/>
        <w:trHeight w:val="816"/>
      </w:trPr>
      <w:tc>
        <w:tcPr>
          <w:tcW w:w="1808" w:type="dxa"/>
          <w:vMerge w:val="restar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46A227" w14:textId="77777777" w:rsidR="00977F59" w:rsidRPr="006A0EAB" w:rsidRDefault="00977F59" w:rsidP="00977F59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anchorId="10C53165" wp14:editId="78049AD9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C7A6D5" w14:textId="77777777" w:rsidR="00977F59" w:rsidRPr="006A0EAB" w:rsidRDefault="00977F59" w:rsidP="00977F59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1580C1A" w14:textId="77777777" w:rsidR="00977F59" w:rsidRDefault="00977F59" w:rsidP="00977F59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14:paraId="19D5094E" w14:textId="77777777" w:rsidR="00977F59" w:rsidRPr="006A0EAB" w:rsidRDefault="00977F59" w:rsidP="00977F59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İktisadi ve İdari Bilimler Fakültesi</w:t>
          </w:r>
        </w:p>
        <w:p w14:paraId="1CD2B03B" w14:textId="77777777" w:rsidR="00977F59" w:rsidRDefault="00977F59" w:rsidP="00977F59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BF986E" w14:textId="77777777" w:rsidR="00977F59" w:rsidRPr="006A0EAB" w:rsidRDefault="00977F59" w:rsidP="00977F59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İA/037/01</w:t>
          </w:r>
        </w:p>
        <w:p w14:paraId="26479B5D" w14:textId="77777777" w:rsidR="00977F59" w:rsidRPr="006A0EAB" w:rsidRDefault="00977F59" w:rsidP="00977F59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18.10.2022</w:t>
          </w:r>
        </w:p>
        <w:p w14:paraId="24200BBD" w14:textId="77777777" w:rsidR="00977F59" w:rsidRPr="006A0EAB" w:rsidRDefault="00977F59" w:rsidP="00977F59">
          <w:pPr>
            <w:pStyle w:val="GvdeMetni"/>
            <w:rPr>
              <w:rFonts w:ascii="Times New Roman" w:hAnsi="Times New Roman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14:paraId="7C6F1A0A" w14:textId="77777777" w:rsidR="00977F59" w:rsidRDefault="00977F59" w:rsidP="00977F59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14:paraId="4D46DD4E" w14:textId="77777777" w:rsidR="00977F59" w:rsidRPr="000176D4" w:rsidRDefault="00977F59" w:rsidP="00977F59">
          <w:pPr>
            <w:rPr>
              <w:lang w:val="en-US"/>
            </w:rPr>
          </w:pPr>
        </w:p>
      </w:tc>
    </w:tr>
    <w:tr w:rsidR="00977F59" w:rsidRPr="006A0EAB" w14:paraId="40471AFF" w14:textId="77777777" w:rsidTr="00DB69EE">
      <w:trPr>
        <w:cantSplit/>
        <w:trHeight w:val="619"/>
      </w:trPr>
      <w:tc>
        <w:tcPr>
          <w:tcW w:w="180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862F5B9" w14:textId="77777777" w:rsidR="00977F59" w:rsidRPr="006A0EAB" w:rsidRDefault="00977F59" w:rsidP="00977F59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79B71E" w14:textId="77777777" w:rsidR="00977F59" w:rsidRPr="00F02236" w:rsidRDefault="00977F59" w:rsidP="00977F5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ARAŞTIRMA GÖREVLİSİ İLK ATAMA İŞ AKIŞ ŞEMASI</w:t>
          </w:r>
        </w:p>
      </w:tc>
      <w:tc>
        <w:tcPr>
          <w:tcW w:w="246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72A594" w14:textId="77777777" w:rsidR="00977F59" w:rsidRPr="006A0EAB" w:rsidRDefault="00977F59" w:rsidP="00977F59">
          <w:pPr>
            <w:pStyle w:val="GvdeMetni"/>
            <w:rPr>
              <w:rFonts w:ascii="Times New Roman" w:hAnsi="Times New Roman"/>
            </w:rPr>
          </w:pPr>
        </w:p>
      </w:tc>
    </w:tr>
  </w:tbl>
  <w:p w14:paraId="02E388A0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1841811">
    <w:abstractNumId w:val="3"/>
  </w:num>
  <w:num w:numId="2" w16cid:durableId="1449860002">
    <w:abstractNumId w:val="26"/>
  </w:num>
  <w:num w:numId="3" w16cid:durableId="2136244049">
    <w:abstractNumId w:val="8"/>
  </w:num>
  <w:num w:numId="4" w16cid:durableId="336660369">
    <w:abstractNumId w:val="10"/>
  </w:num>
  <w:num w:numId="5" w16cid:durableId="1197623789">
    <w:abstractNumId w:val="21"/>
  </w:num>
  <w:num w:numId="6" w16cid:durableId="1143156331">
    <w:abstractNumId w:val="24"/>
  </w:num>
  <w:num w:numId="7" w16cid:durableId="1750733492">
    <w:abstractNumId w:val="4"/>
  </w:num>
  <w:num w:numId="8" w16cid:durableId="960914944">
    <w:abstractNumId w:val="17"/>
  </w:num>
  <w:num w:numId="9" w16cid:durableId="1451120441">
    <w:abstractNumId w:val="13"/>
  </w:num>
  <w:num w:numId="10" w16cid:durableId="1565097683">
    <w:abstractNumId w:val="9"/>
  </w:num>
  <w:num w:numId="11" w16cid:durableId="1728912057">
    <w:abstractNumId w:val="19"/>
  </w:num>
  <w:num w:numId="12" w16cid:durableId="1449348817">
    <w:abstractNumId w:val="25"/>
  </w:num>
  <w:num w:numId="13" w16cid:durableId="1681393576">
    <w:abstractNumId w:val="0"/>
  </w:num>
  <w:num w:numId="14" w16cid:durableId="1107505714">
    <w:abstractNumId w:val="5"/>
  </w:num>
  <w:num w:numId="15" w16cid:durableId="514074272">
    <w:abstractNumId w:val="15"/>
  </w:num>
  <w:num w:numId="16" w16cid:durableId="1530992067">
    <w:abstractNumId w:val="16"/>
  </w:num>
  <w:num w:numId="17" w16cid:durableId="1242715777">
    <w:abstractNumId w:val="7"/>
  </w:num>
  <w:num w:numId="18" w16cid:durableId="252514890">
    <w:abstractNumId w:val="14"/>
  </w:num>
  <w:num w:numId="19" w16cid:durableId="683630304">
    <w:abstractNumId w:val="20"/>
  </w:num>
  <w:num w:numId="20" w16cid:durableId="1510758898">
    <w:abstractNumId w:val="11"/>
  </w:num>
  <w:num w:numId="21" w16cid:durableId="1719669199">
    <w:abstractNumId w:val="18"/>
  </w:num>
  <w:num w:numId="22" w16cid:durableId="2054695258">
    <w:abstractNumId w:val="2"/>
  </w:num>
  <w:num w:numId="23" w16cid:durableId="975599180">
    <w:abstractNumId w:val="6"/>
  </w:num>
  <w:num w:numId="24" w16cid:durableId="1466120463">
    <w:abstractNumId w:val="1"/>
  </w:num>
  <w:num w:numId="25" w16cid:durableId="845293125">
    <w:abstractNumId w:val="22"/>
  </w:num>
  <w:num w:numId="26" w16cid:durableId="1694768840">
    <w:abstractNumId w:val="23"/>
  </w:num>
  <w:num w:numId="27" w16cid:durableId="21385289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02"/>
    <w:rsid w:val="000010B3"/>
    <w:rsid w:val="00003194"/>
    <w:rsid w:val="0000358E"/>
    <w:rsid w:val="0002780F"/>
    <w:rsid w:val="000300DC"/>
    <w:rsid w:val="000412C1"/>
    <w:rsid w:val="00053E2F"/>
    <w:rsid w:val="00060910"/>
    <w:rsid w:val="00063FC3"/>
    <w:rsid w:val="0006410D"/>
    <w:rsid w:val="00064146"/>
    <w:rsid w:val="00067822"/>
    <w:rsid w:val="000722EA"/>
    <w:rsid w:val="00081558"/>
    <w:rsid w:val="00081D2F"/>
    <w:rsid w:val="000825EB"/>
    <w:rsid w:val="00082BAD"/>
    <w:rsid w:val="00083A7F"/>
    <w:rsid w:val="00085C1F"/>
    <w:rsid w:val="00086427"/>
    <w:rsid w:val="0008769F"/>
    <w:rsid w:val="00092D1D"/>
    <w:rsid w:val="0009420B"/>
    <w:rsid w:val="00095C5A"/>
    <w:rsid w:val="00097D58"/>
    <w:rsid w:val="000A610B"/>
    <w:rsid w:val="000B29FC"/>
    <w:rsid w:val="000B4D00"/>
    <w:rsid w:val="000B7ECF"/>
    <w:rsid w:val="000C75CC"/>
    <w:rsid w:val="000C7889"/>
    <w:rsid w:val="000C79B1"/>
    <w:rsid w:val="000C7D88"/>
    <w:rsid w:val="000C7DA2"/>
    <w:rsid w:val="000D109A"/>
    <w:rsid w:val="000D2A74"/>
    <w:rsid w:val="000D30B8"/>
    <w:rsid w:val="000D6E2F"/>
    <w:rsid w:val="000E3CAA"/>
    <w:rsid w:val="000E3EA8"/>
    <w:rsid w:val="000E5BBF"/>
    <w:rsid w:val="000E5F0B"/>
    <w:rsid w:val="000F0E31"/>
    <w:rsid w:val="000F5738"/>
    <w:rsid w:val="00100EF8"/>
    <w:rsid w:val="00107EC7"/>
    <w:rsid w:val="001122CC"/>
    <w:rsid w:val="001123A6"/>
    <w:rsid w:val="001151AF"/>
    <w:rsid w:val="00121C85"/>
    <w:rsid w:val="00124D82"/>
    <w:rsid w:val="00125BF0"/>
    <w:rsid w:val="001316C6"/>
    <w:rsid w:val="001332F5"/>
    <w:rsid w:val="00134C6B"/>
    <w:rsid w:val="00140375"/>
    <w:rsid w:val="00141F1B"/>
    <w:rsid w:val="001428B1"/>
    <w:rsid w:val="00144C8F"/>
    <w:rsid w:val="0014508D"/>
    <w:rsid w:val="0014700C"/>
    <w:rsid w:val="0016136F"/>
    <w:rsid w:val="00171B86"/>
    <w:rsid w:val="0017239E"/>
    <w:rsid w:val="001732C8"/>
    <w:rsid w:val="0017568A"/>
    <w:rsid w:val="001764FD"/>
    <w:rsid w:val="00180F53"/>
    <w:rsid w:val="001811D6"/>
    <w:rsid w:val="00181F84"/>
    <w:rsid w:val="00182532"/>
    <w:rsid w:val="00183531"/>
    <w:rsid w:val="001842F2"/>
    <w:rsid w:val="00187A7A"/>
    <w:rsid w:val="00187BC9"/>
    <w:rsid w:val="00191CBC"/>
    <w:rsid w:val="00196702"/>
    <w:rsid w:val="001A1BAC"/>
    <w:rsid w:val="001A1ECC"/>
    <w:rsid w:val="001B4140"/>
    <w:rsid w:val="001B46D5"/>
    <w:rsid w:val="001B565D"/>
    <w:rsid w:val="001C4693"/>
    <w:rsid w:val="001D59C1"/>
    <w:rsid w:val="001E56BC"/>
    <w:rsid w:val="001E6D6A"/>
    <w:rsid w:val="001E7AC7"/>
    <w:rsid w:val="001F0907"/>
    <w:rsid w:val="001F4EA2"/>
    <w:rsid w:val="001F6961"/>
    <w:rsid w:val="001F7031"/>
    <w:rsid w:val="00202B4C"/>
    <w:rsid w:val="002165DA"/>
    <w:rsid w:val="0021735E"/>
    <w:rsid w:val="00224FD7"/>
    <w:rsid w:val="0022675E"/>
    <w:rsid w:val="002321D3"/>
    <w:rsid w:val="00235BFE"/>
    <w:rsid w:val="002368D3"/>
    <w:rsid w:val="00236C68"/>
    <w:rsid w:val="00237835"/>
    <w:rsid w:val="00241AFE"/>
    <w:rsid w:val="002535FA"/>
    <w:rsid w:val="00255E10"/>
    <w:rsid w:val="00255EEA"/>
    <w:rsid w:val="00260278"/>
    <w:rsid w:val="002748DA"/>
    <w:rsid w:val="00285AD3"/>
    <w:rsid w:val="00287072"/>
    <w:rsid w:val="002A0444"/>
    <w:rsid w:val="002A26C7"/>
    <w:rsid w:val="002A7AA5"/>
    <w:rsid w:val="002B01C0"/>
    <w:rsid w:val="002B272D"/>
    <w:rsid w:val="002B493D"/>
    <w:rsid w:val="002B7DA2"/>
    <w:rsid w:val="002C4609"/>
    <w:rsid w:val="002C65FE"/>
    <w:rsid w:val="002F1C2F"/>
    <w:rsid w:val="002F43CD"/>
    <w:rsid w:val="002F4717"/>
    <w:rsid w:val="002F6E5F"/>
    <w:rsid w:val="0030397E"/>
    <w:rsid w:val="00312E4E"/>
    <w:rsid w:val="0031608C"/>
    <w:rsid w:val="003161E5"/>
    <w:rsid w:val="003245E5"/>
    <w:rsid w:val="00325D62"/>
    <w:rsid w:val="0033572D"/>
    <w:rsid w:val="00340C21"/>
    <w:rsid w:val="00344D22"/>
    <w:rsid w:val="003472FD"/>
    <w:rsid w:val="003600DB"/>
    <w:rsid w:val="0036098A"/>
    <w:rsid w:val="00361C85"/>
    <w:rsid w:val="0036277B"/>
    <w:rsid w:val="00374CA0"/>
    <w:rsid w:val="003766D8"/>
    <w:rsid w:val="00376816"/>
    <w:rsid w:val="0037716E"/>
    <w:rsid w:val="003809D3"/>
    <w:rsid w:val="003858D6"/>
    <w:rsid w:val="003909AB"/>
    <w:rsid w:val="003974FE"/>
    <w:rsid w:val="003C0C1E"/>
    <w:rsid w:val="003E36FD"/>
    <w:rsid w:val="003E3954"/>
    <w:rsid w:val="003E3BA1"/>
    <w:rsid w:val="003E68C9"/>
    <w:rsid w:val="003E78A7"/>
    <w:rsid w:val="003F00C8"/>
    <w:rsid w:val="003F6507"/>
    <w:rsid w:val="00400C7D"/>
    <w:rsid w:val="00406878"/>
    <w:rsid w:val="00411D18"/>
    <w:rsid w:val="0041270E"/>
    <w:rsid w:val="0041297C"/>
    <w:rsid w:val="00423718"/>
    <w:rsid w:val="004273F7"/>
    <w:rsid w:val="00431A80"/>
    <w:rsid w:val="00432446"/>
    <w:rsid w:val="00433A8A"/>
    <w:rsid w:val="004422F3"/>
    <w:rsid w:val="004445C6"/>
    <w:rsid w:val="00446E97"/>
    <w:rsid w:val="0045319F"/>
    <w:rsid w:val="0045716E"/>
    <w:rsid w:val="00473522"/>
    <w:rsid w:val="004826D1"/>
    <w:rsid w:val="00486B82"/>
    <w:rsid w:val="0048736C"/>
    <w:rsid w:val="00492056"/>
    <w:rsid w:val="004937DF"/>
    <w:rsid w:val="004939E9"/>
    <w:rsid w:val="00494C39"/>
    <w:rsid w:val="00496D8B"/>
    <w:rsid w:val="00497661"/>
    <w:rsid w:val="004B12DA"/>
    <w:rsid w:val="004B1834"/>
    <w:rsid w:val="004B5C60"/>
    <w:rsid w:val="004C2BD2"/>
    <w:rsid w:val="004C584E"/>
    <w:rsid w:val="004D3822"/>
    <w:rsid w:val="004D59B1"/>
    <w:rsid w:val="004E65BC"/>
    <w:rsid w:val="004F131F"/>
    <w:rsid w:val="004F63E2"/>
    <w:rsid w:val="004F7808"/>
    <w:rsid w:val="0050417B"/>
    <w:rsid w:val="00510DE4"/>
    <w:rsid w:val="0052463E"/>
    <w:rsid w:val="00525D79"/>
    <w:rsid w:val="00533A92"/>
    <w:rsid w:val="00540626"/>
    <w:rsid w:val="005430CC"/>
    <w:rsid w:val="00545D00"/>
    <w:rsid w:val="0055141F"/>
    <w:rsid w:val="00561CE2"/>
    <w:rsid w:val="00566A3D"/>
    <w:rsid w:val="005807E7"/>
    <w:rsid w:val="00581ADC"/>
    <w:rsid w:val="00582A3A"/>
    <w:rsid w:val="00585312"/>
    <w:rsid w:val="0058733F"/>
    <w:rsid w:val="0059594B"/>
    <w:rsid w:val="00596834"/>
    <w:rsid w:val="00596C09"/>
    <w:rsid w:val="005977B2"/>
    <w:rsid w:val="005A2DA1"/>
    <w:rsid w:val="005B33F4"/>
    <w:rsid w:val="005B4F45"/>
    <w:rsid w:val="005B77D4"/>
    <w:rsid w:val="005C1F15"/>
    <w:rsid w:val="005F006B"/>
    <w:rsid w:val="005F0FD0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4742F"/>
    <w:rsid w:val="0065046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D7181"/>
    <w:rsid w:val="006E0054"/>
    <w:rsid w:val="006E75DF"/>
    <w:rsid w:val="006F3202"/>
    <w:rsid w:val="006F39C8"/>
    <w:rsid w:val="006F5491"/>
    <w:rsid w:val="006F61CD"/>
    <w:rsid w:val="00700FE3"/>
    <w:rsid w:val="00707FB8"/>
    <w:rsid w:val="00710C65"/>
    <w:rsid w:val="00712DBE"/>
    <w:rsid w:val="0071481F"/>
    <w:rsid w:val="007176F4"/>
    <w:rsid w:val="007179A3"/>
    <w:rsid w:val="00724C7B"/>
    <w:rsid w:val="007275CE"/>
    <w:rsid w:val="00731146"/>
    <w:rsid w:val="00731C41"/>
    <w:rsid w:val="0074267C"/>
    <w:rsid w:val="00743DC3"/>
    <w:rsid w:val="00744F57"/>
    <w:rsid w:val="00753F03"/>
    <w:rsid w:val="00760DB3"/>
    <w:rsid w:val="00763D8B"/>
    <w:rsid w:val="0076717B"/>
    <w:rsid w:val="0076759E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0D0D"/>
    <w:rsid w:val="007C4A89"/>
    <w:rsid w:val="007C6FC4"/>
    <w:rsid w:val="007D5FCE"/>
    <w:rsid w:val="007E165A"/>
    <w:rsid w:val="007E22AB"/>
    <w:rsid w:val="007E29BE"/>
    <w:rsid w:val="007E77C3"/>
    <w:rsid w:val="008027FA"/>
    <w:rsid w:val="0081043D"/>
    <w:rsid w:val="00811215"/>
    <w:rsid w:val="0081145F"/>
    <w:rsid w:val="00811C9C"/>
    <w:rsid w:val="00812F84"/>
    <w:rsid w:val="008146E2"/>
    <w:rsid w:val="00820235"/>
    <w:rsid w:val="0082057C"/>
    <w:rsid w:val="00832B33"/>
    <w:rsid w:val="0084368F"/>
    <w:rsid w:val="00845CBF"/>
    <w:rsid w:val="00846159"/>
    <w:rsid w:val="0084788F"/>
    <w:rsid w:val="008500E1"/>
    <w:rsid w:val="008509DB"/>
    <w:rsid w:val="00863429"/>
    <w:rsid w:val="008652F2"/>
    <w:rsid w:val="00870ACC"/>
    <w:rsid w:val="00873BCF"/>
    <w:rsid w:val="008856D5"/>
    <w:rsid w:val="008861CC"/>
    <w:rsid w:val="00886B88"/>
    <w:rsid w:val="00892D7F"/>
    <w:rsid w:val="00895C9A"/>
    <w:rsid w:val="008A45DE"/>
    <w:rsid w:val="008A5F9F"/>
    <w:rsid w:val="008B08B1"/>
    <w:rsid w:val="008B637F"/>
    <w:rsid w:val="008C1DF8"/>
    <w:rsid w:val="008C23DD"/>
    <w:rsid w:val="008C53C8"/>
    <w:rsid w:val="008C75DF"/>
    <w:rsid w:val="008D315B"/>
    <w:rsid w:val="008E1E3B"/>
    <w:rsid w:val="008E3E1F"/>
    <w:rsid w:val="008E3FC2"/>
    <w:rsid w:val="00905D19"/>
    <w:rsid w:val="00911D93"/>
    <w:rsid w:val="00917FCC"/>
    <w:rsid w:val="009305C9"/>
    <w:rsid w:val="0093096F"/>
    <w:rsid w:val="009367E7"/>
    <w:rsid w:val="00951FAA"/>
    <w:rsid w:val="00964780"/>
    <w:rsid w:val="00965356"/>
    <w:rsid w:val="00970B64"/>
    <w:rsid w:val="00976399"/>
    <w:rsid w:val="00977F59"/>
    <w:rsid w:val="00981584"/>
    <w:rsid w:val="009836D0"/>
    <w:rsid w:val="00992A7E"/>
    <w:rsid w:val="0099760F"/>
    <w:rsid w:val="00997AED"/>
    <w:rsid w:val="009A221B"/>
    <w:rsid w:val="009B033F"/>
    <w:rsid w:val="009B1DFB"/>
    <w:rsid w:val="009B5793"/>
    <w:rsid w:val="009B5B42"/>
    <w:rsid w:val="009B6D93"/>
    <w:rsid w:val="009C1C52"/>
    <w:rsid w:val="009C549A"/>
    <w:rsid w:val="009C5740"/>
    <w:rsid w:val="009C6662"/>
    <w:rsid w:val="009D0359"/>
    <w:rsid w:val="009D2FF6"/>
    <w:rsid w:val="009D7E1D"/>
    <w:rsid w:val="009E2116"/>
    <w:rsid w:val="009E647F"/>
    <w:rsid w:val="009E6D25"/>
    <w:rsid w:val="009F4623"/>
    <w:rsid w:val="009F7E52"/>
    <w:rsid w:val="00A115A8"/>
    <w:rsid w:val="00A17F5E"/>
    <w:rsid w:val="00A274F2"/>
    <w:rsid w:val="00A329E8"/>
    <w:rsid w:val="00A35DC0"/>
    <w:rsid w:val="00A40877"/>
    <w:rsid w:val="00A4631E"/>
    <w:rsid w:val="00A57573"/>
    <w:rsid w:val="00A575EC"/>
    <w:rsid w:val="00A61FD1"/>
    <w:rsid w:val="00A6507F"/>
    <w:rsid w:val="00A77709"/>
    <w:rsid w:val="00A809A6"/>
    <w:rsid w:val="00A8275A"/>
    <w:rsid w:val="00A82EBA"/>
    <w:rsid w:val="00A84055"/>
    <w:rsid w:val="00A92C7E"/>
    <w:rsid w:val="00A96BED"/>
    <w:rsid w:val="00AA6433"/>
    <w:rsid w:val="00AB048E"/>
    <w:rsid w:val="00AB30AF"/>
    <w:rsid w:val="00AB753F"/>
    <w:rsid w:val="00AC0C06"/>
    <w:rsid w:val="00AC5E08"/>
    <w:rsid w:val="00AD6284"/>
    <w:rsid w:val="00AE0948"/>
    <w:rsid w:val="00AE4D5B"/>
    <w:rsid w:val="00AF05A6"/>
    <w:rsid w:val="00B02767"/>
    <w:rsid w:val="00B03356"/>
    <w:rsid w:val="00B04D70"/>
    <w:rsid w:val="00B07092"/>
    <w:rsid w:val="00B07283"/>
    <w:rsid w:val="00B10647"/>
    <w:rsid w:val="00B17298"/>
    <w:rsid w:val="00B22D72"/>
    <w:rsid w:val="00B243FD"/>
    <w:rsid w:val="00B2465E"/>
    <w:rsid w:val="00B260A3"/>
    <w:rsid w:val="00B27352"/>
    <w:rsid w:val="00B302F2"/>
    <w:rsid w:val="00B402C5"/>
    <w:rsid w:val="00B46C59"/>
    <w:rsid w:val="00B5060E"/>
    <w:rsid w:val="00B5367B"/>
    <w:rsid w:val="00B578CB"/>
    <w:rsid w:val="00B6187A"/>
    <w:rsid w:val="00B62E1D"/>
    <w:rsid w:val="00B7238B"/>
    <w:rsid w:val="00B72E7A"/>
    <w:rsid w:val="00B73E1B"/>
    <w:rsid w:val="00B756A5"/>
    <w:rsid w:val="00B7587B"/>
    <w:rsid w:val="00B75E6F"/>
    <w:rsid w:val="00B80733"/>
    <w:rsid w:val="00B82573"/>
    <w:rsid w:val="00B909D0"/>
    <w:rsid w:val="00B9367C"/>
    <w:rsid w:val="00B953F2"/>
    <w:rsid w:val="00BA11EE"/>
    <w:rsid w:val="00BB0F7C"/>
    <w:rsid w:val="00BB41AC"/>
    <w:rsid w:val="00BB4329"/>
    <w:rsid w:val="00BB4DAD"/>
    <w:rsid w:val="00BB5763"/>
    <w:rsid w:val="00BB61EE"/>
    <w:rsid w:val="00BB798D"/>
    <w:rsid w:val="00BC1C50"/>
    <w:rsid w:val="00BC2874"/>
    <w:rsid w:val="00BC6DCA"/>
    <w:rsid w:val="00BC73CD"/>
    <w:rsid w:val="00BD360C"/>
    <w:rsid w:val="00BD5FC0"/>
    <w:rsid w:val="00BE1B83"/>
    <w:rsid w:val="00BE2811"/>
    <w:rsid w:val="00BE37B9"/>
    <w:rsid w:val="00BE3A7A"/>
    <w:rsid w:val="00BE3BB1"/>
    <w:rsid w:val="00BE5F05"/>
    <w:rsid w:val="00BE7F34"/>
    <w:rsid w:val="00BF1C10"/>
    <w:rsid w:val="00C057C0"/>
    <w:rsid w:val="00C16805"/>
    <w:rsid w:val="00C21536"/>
    <w:rsid w:val="00C25687"/>
    <w:rsid w:val="00C26761"/>
    <w:rsid w:val="00C417BE"/>
    <w:rsid w:val="00C4262B"/>
    <w:rsid w:val="00C42B24"/>
    <w:rsid w:val="00C51E61"/>
    <w:rsid w:val="00C57EC6"/>
    <w:rsid w:val="00C6286D"/>
    <w:rsid w:val="00C62AD8"/>
    <w:rsid w:val="00C727EF"/>
    <w:rsid w:val="00C81EAF"/>
    <w:rsid w:val="00C841E8"/>
    <w:rsid w:val="00C8450D"/>
    <w:rsid w:val="00C86373"/>
    <w:rsid w:val="00C9557A"/>
    <w:rsid w:val="00CA4012"/>
    <w:rsid w:val="00CA567E"/>
    <w:rsid w:val="00CB2355"/>
    <w:rsid w:val="00CB36DD"/>
    <w:rsid w:val="00CC0188"/>
    <w:rsid w:val="00CC12C8"/>
    <w:rsid w:val="00CC510F"/>
    <w:rsid w:val="00CC63C3"/>
    <w:rsid w:val="00CE45DE"/>
    <w:rsid w:val="00CE4844"/>
    <w:rsid w:val="00D00579"/>
    <w:rsid w:val="00D02A42"/>
    <w:rsid w:val="00D051F3"/>
    <w:rsid w:val="00D060AC"/>
    <w:rsid w:val="00D06EBE"/>
    <w:rsid w:val="00D132AA"/>
    <w:rsid w:val="00D1444C"/>
    <w:rsid w:val="00D147CD"/>
    <w:rsid w:val="00D152E1"/>
    <w:rsid w:val="00D2021B"/>
    <w:rsid w:val="00D255DA"/>
    <w:rsid w:val="00D25AD6"/>
    <w:rsid w:val="00D3282F"/>
    <w:rsid w:val="00D33880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0642"/>
    <w:rsid w:val="00D72743"/>
    <w:rsid w:val="00D82E43"/>
    <w:rsid w:val="00D9061A"/>
    <w:rsid w:val="00D9146C"/>
    <w:rsid w:val="00D96F30"/>
    <w:rsid w:val="00DB01A6"/>
    <w:rsid w:val="00DB3F54"/>
    <w:rsid w:val="00DB6E7B"/>
    <w:rsid w:val="00DC22E9"/>
    <w:rsid w:val="00DC5B05"/>
    <w:rsid w:val="00DC5C4D"/>
    <w:rsid w:val="00DC7358"/>
    <w:rsid w:val="00DD2E2A"/>
    <w:rsid w:val="00DD32E5"/>
    <w:rsid w:val="00DD3B4F"/>
    <w:rsid w:val="00DE3B40"/>
    <w:rsid w:val="00DE67C6"/>
    <w:rsid w:val="00DE6EF0"/>
    <w:rsid w:val="00DF62AB"/>
    <w:rsid w:val="00DF6590"/>
    <w:rsid w:val="00E0224B"/>
    <w:rsid w:val="00E0267E"/>
    <w:rsid w:val="00E0451C"/>
    <w:rsid w:val="00E0712D"/>
    <w:rsid w:val="00E13A36"/>
    <w:rsid w:val="00E144C5"/>
    <w:rsid w:val="00E15091"/>
    <w:rsid w:val="00E15B6E"/>
    <w:rsid w:val="00E25951"/>
    <w:rsid w:val="00E3001E"/>
    <w:rsid w:val="00E46C65"/>
    <w:rsid w:val="00E52B53"/>
    <w:rsid w:val="00E5752B"/>
    <w:rsid w:val="00E64E64"/>
    <w:rsid w:val="00E6516B"/>
    <w:rsid w:val="00E71B83"/>
    <w:rsid w:val="00E80B5E"/>
    <w:rsid w:val="00E94431"/>
    <w:rsid w:val="00EA77AC"/>
    <w:rsid w:val="00EA7DAA"/>
    <w:rsid w:val="00EB5EEE"/>
    <w:rsid w:val="00EC1436"/>
    <w:rsid w:val="00EC40EB"/>
    <w:rsid w:val="00EC4377"/>
    <w:rsid w:val="00EC5A9D"/>
    <w:rsid w:val="00EC6CCE"/>
    <w:rsid w:val="00ED15F5"/>
    <w:rsid w:val="00ED423E"/>
    <w:rsid w:val="00ED78FC"/>
    <w:rsid w:val="00EE3F2E"/>
    <w:rsid w:val="00EE6205"/>
    <w:rsid w:val="00EF00E5"/>
    <w:rsid w:val="00EF1EA1"/>
    <w:rsid w:val="00EF2066"/>
    <w:rsid w:val="00EF62E3"/>
    <w:rsid w:val="00EF7E76"/>
    <w:rsid w:val="00F01590"/>
    <w:rsid w:val="00F04430"/>
    <w:rsid w:val="00F04806"/>
    <w:rsid w:val="00F052C9"/>
    <w:rsid w:val="00F05AEC"/>
    <w:rsid w:val="00F10F8D"/>
    <w:rsid w:val="00F13D3E"/>
    <w:rsid w:val="00F16951"/>
    <w:rsid w:val="00F2091D"/>
    <w:rsid w:val="00F21783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27ED"/>
    <w:rsid w:val="00F833D9"/>
    <w:rsid w:val="00F83A88"/>
    <w:rsid w:val="00F84518"/>
    <w:rsid w:val="00F864A2"/>
    <w:rsid w:val="00F90917"/>
    <w:rsid w:val="00F91111"/>
    <w:rsid w:val="00F91F41"/>
    <w:rsid w:val="00F92592"/>
    <w:rsid w:val="00F934A0"/>
    <w:rsid w:val="00F960B7"/>
    <w:rsid w:val="00FA124F"/>
    <w:rsid w:val="00FA2A58"/>
    <w:rsid w:val="00FA416E"/>
    <w:rsid w:val="00FA7361"/>
    <w:rsid w:val="00FB0BDF"/>
    <w:rsid w:val="00FB2A62"/>
    <w:rsid w:val="00FC6ECE"/>
    <w:rsid w:val="00FD0F5C"/>
    <w:rsid w:val="00FD3D11"/>
    <w:rsid w:val="00FD50D2"/>
    <w:rsid w:val="00FD66EB"/>
    <w:rsid w:val="00FE0DC0"/>
    <w:rsid w:val="00FF1C18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A06F7"/>
  <w15:docId w15:val="{854F13EB-C791-4703-9C4C-A7B7FB1E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3A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C0C1E"/>
    <w:pPr>
      <w:widowControl/>
      <w:autoSpaceDE/>
      <w:autoSpaceDN/>
      <w:spacing w:after="120"/>
    </w:pPr>
    <w:rPr>
      <w:rFonts w:ascii="Arial" w:hAnsi="Arial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widowControl/>
      <w:tabs>
        <w:tab w:val="left" w:pos="7088"/>
      </w:tabs>
      <w:autoSpaceDE/>
      <w:autoSpaceDN/>
      <w:ind w:firstLine="360"/>
      <w:jc w:val="both"/>
    </w:pPr>
    <w:rPr>
      <w:sz w:val="24"/>
      <w:szCs w:val="20"/>
      <w:lang w:eastAsia="tr-TR"/>
    </w:rPr>
  </w:style>
  <w:style w:type="paragraph" w:customStyle="1" w:styleId="Char">
    <w:name w:val="Char"/>
    <w:basedOn w:val="Normal"/>
    <w:rsid w:val="003C0C1E"/>
    <w:pPr>
      <w:widowControl/>
      <w:autoSpaceDE/>
      <w:autoSpaceDN/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widowControl/>
      <w:autoSpaceDE/>
      <w:autoSpaceDN/>
    </w:pPr>
    <w:rPr>
      <w:rFonts w:ascii="Tahom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autoSpaceDE/>
      <w:autoSpaceDN/>
      <w:spacing w:after="160" w:line="259" w:lineRule="auto"/>
      <w:ind w:left="720"/>
      <w:contextualSpacing/>
    </w:pPr>
    <w:rPr>
      <w:rFonts w:ascii="Georgia" w:eastAsia="Calibri" w:hAnsi="Georgia"/>
      <w:sz w:val="24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  <w:autoSpaceDE/>
      <w:autoSpaceDN/>
    </w:pPr>
    <w:rPr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  <w:style w:type="paragraph" w:styleId="AralkYok">
    <w:name w:val="No Spacing"/>
    <w:uiPriority w:val="1"/>
    <w:qFormat/>
    <w:rsid w:val="00FD0F5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HAYRETTİN</dc:creator>
  <cp:keywords/>
  <dc:description/>
  <cp:lastModifiedBy>Birol YURTSEVEN</cp:lastModifiedBy>
  <cp:revision>2</cp:revision>
  <cp:lastPrinted>2022-02-28T07:23:00Z</cp:lastPrinted>
  <dcterms:created xsi:type="dcterms:W3CDTF">2022-11-14T12:57:00Z</dcterms:created>
  <dcterms:modified xsi:type="dcterms:W3CDTF">2022-11-14T12:57:00Z</dcterms:modified>
</cp:coreProperties>
</file>